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-1</w:t>
      </w:r>
      <w:r w:rsidR="00ED0F85">
        <w:rPr>
          <w:b/>
        </w:rPr>
        <w:t>5</w:t>
      </w:r>
      <w:r>
        <w:rPr>
          <w:b/>
        </w:rPr>
        <w:t xml:space="preserve"> </w:t>
      </w:r>
      <w:r w:rsidR="00ED0F85">
        <w:rPr>
          <w:b/>
        </w:rPr>
        <w:t>Žehlička</w:t>
      </w:r>
    </w:p>
    <w:p w:rsidR="00ED0F85" w:rsidRDefault="00ED0F85" w:rsidP="00ED0F85">
      <w:r>
        <w:t>Provedení: napařovací</w:t>
      </w:r>
    </w:p>
    <w:p w:rsidR="00ED0F85" w:rsidRDefault="00ED0F85" w:rsidP="00ED0F85">
      <w:r>
        <w:t>Konstantní pára: min. 50 g/min</w:t>
      </w:r>
    </w:p>
    <w:p w:rsidR="00ED0F85" w:rsidRDefault="00ED0F85" w:rsidP="00ED0F85">
      <w:r>
        <w:t>Parní ráz: min. 200 g/min</w:t>
      </w:r>
    </w:p>
    <w:p w:rsidR="00ED0F85" w:rsidRDefault="00213247" w:rsidP="00ED0F85">
      <w:r>
        <w:t>Příkon: min. 25</w:t>
      </w:r>
      <w:r w:rsidR="00ED0F85">
        <w:t>00 W</w:t>
      </w:r>
    </w:p>
    <w:p w:rsidR="00ED0F85" w:rsidRDefault="00ED0F85" w:rsidP="00ED0F85">
      <w:r>
        <w:t>Elektronická regulace teploty: ano</w:t>
      </w:r>
    </w:p>
    <w:p w:rsidR="00ED0F85" w:rsidRDefault="00ED0F85" w:rsidP="00ED0F85">
      <w:r>
        <w:t>Funkce automatického vypnutí: ano</w:t>
      </w:r>
    </w:p>
    <w:p w:rsidR="00ED0F85" w:rsidRDefault="00ED0F85" w:rsidP="00ED0F85">
      <w:r>
        <w:t>Svislé napařování: ano</w:t>
      </w:r>
    </w:p>
    <w:p w:rsidR="00ED0F85" w:rsidRDefault="00ED0F85" w:rsidP="00ED0F85">
      <w:r>
        <w:t>Funkce samočištění: ano</w:t>
      </w:r>
    </w:p>
    <w:p w:rsidR="00ED0F85" w:rsidRDefault="00213247" w:rsidP="00ED0F85">
      <w:r>
        <w:t>Objem nádržky: min. 30</w:t>
      </w:r>
      <w:r w:rsidR="00ED0F85">
        <w:t>0 ml</w:t>
      </w:r>
    </w:p>
    <w:p w:rsidR="002B74CB" w:rsidRDefault="002B74CB" w:rsidP="00ED0F85"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13247"/>
    <w:rsid w:val="002279AF"/>
    <w:rsid w:val="002A559D"/>
    <w:rsid w:val="002B6E9E"/>
    <w:rsid w:val="002B74CB"/>
    <w:rsid w:val="003B684F"/>
    <w:rsid w:val="004D0F59"/>
    <w:rsid w:val="00510039"/>
    <w:rsid w:val="00561042"/>
    <w:rsid w:val="005A12D3"/>
    <w:rsid w:val="0072197A"/>
    <w:rsid w:val="007D5E2D"/>
    <w:rsid w:val="00823A47"/>
    <w:rsid w:val="008D07EB"/>
    <w:rsid w:val="009F3665"/>
    <w:rsid w:val="00AB5B10"/>
    <w:rsid w:val="00C44769"/>
    <w:rsid w:val="00C7543D"/>
    <w:rsid w:val="00DD2BE2"/>
    <w:rsid w:val="00ED0F85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CD393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2021-11-18T09:59:00Z</dcterms:created>
  <dcterms:modified xsi:type="dcterms:W3CDTF">2021-12-07T12:44:00Z</dcterms:modified>
</cp:coreProperties>
</file>